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83" w:rsidRDefault="00F867DD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128671</wp:posOffset>
            </wp:positionH>
            <wp:positionV relativeFrom="paragraph">
              <wp:posOffset>273801</wp:posOffset>
            </wp:positionV>
            <wp:extent cx="6543351" cy="2649894"/>
            <wp:effectExtent l="19050" t="0" r="0" b="0"/>
            <wp:wrapNone/>
            <wp:docPr id="4" name="Image 4" descr="Ciseau 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seau SL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351" cy="264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67DD" w:rsidRDefault="00F867DD"/>
    <w:p w:rsidR="00F867DD" w:rsidRDefault="00F867DD"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6195695</wp:posOffset>
            </wp:positionV>
            <wp:extent cx="5484495" cy="2593340"/>
            <wp:effectExtent l="19050" t="0" r="1905" b="0"/>
            <wp:wrapNone/>
            <wp:docPr id="7" name="Image 7" descr="recep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ceptio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95" cy="259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315284</wp:posOffset>
            </wp:positionH>
            <wp:positionV relativeFrom="paragraph">
              <wp:posOffset>2743796</wp:posOffset>
            </wp:positionV>
            <wp:extent cx="6064509" cy="2631232"/>
            <wp:effectExtent l="19050" t="0" r="0" b="0"/>
            <wp:wrapNone/>
            <wp:docPr id="1" name="Image 1" descr="technique SL ramen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chnique SL ramené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509" cy="2631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867DD" w:rsidSect="000764F6">
      <w:pgSz w:w="11906" w:h="16838"/>
      <w:pgMar w:top="568" w:right="566" w:bottom="567" w:left="709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F867DD"/>
    <w:rsid w:val="000764F6"/>
    <w:rsid w:val="00120FA3"/>
    <w:rsid w:val="002B7E83"/>
    <w:rsid w:val="00F8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E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86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6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4</cp:revision>
  <dcterms:created xsi:type="dcterms:W3CDTF">2012-03-21T11:38:00Z</dcterms:created>
  <dcterms:modified xsi:type="dcterms:W3CDTF">2012-05-27T21:16:00Z</dcterms:modified>
</cp:coreProperties>
</file>